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4D" w:rsidRDefault="008D124D" w:rsidP="00936B29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65EAB" w:rsidRDefault="00B65EAB" w:rsidP="00B65EAB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</w:t>
      </w:r>
    </w:p>
    <w:p w:rsidR="00B65EAB" w:rsidRPr="00564CC6" w:rsidRDefault="00B65EAB" w:rsidP="00B65EAB">
      <w:pPr>
        <w:widowControl w:val="0"/>
        <w:shd w:val="clear" w:color="auto" w:fill="FFFFFF"/>
        <w:tabs>
          <w:tab w:val="left" w:pos="1920"/>
          <w:tab w:val="right" w:pos="14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річного плану закупівель на 2014 рік</w:t>
      </w:r>
    </w:p>
    <w:p w:rsidR="00B65EAB" w:rsidRPr="001E7301" w:rsidRDefault="00B65EAB" w:rsidP="00B65EAB">
      <w:pPr>
        <w:pStyle w:val="HTML"/>
        <w:jc w:val="center"/>
        <w:rPr>
          <w:sz w:val="16"/>
          <w:lang w:val="uk-UA"/>
        </w:rPr>
      </w:pPr>
      <w:r w:rsidRPr="001E7301">
        <w:rPr>
          <w:sz w:val="16"/>
          <w:lang w:val="uk-UA"/>
        </w:rPr>
        <w:t xml:space="preserve">                                                    </w:t>
      </w:r>
    </w:p>
    <w:p w:rsidR="00B65EAB" w:rsidRDefault="00B65EAB" w:rsidP="00B65EAB">
      <w:pPr>
        <w:pStyle w:val="HTML"/>
        <w:jc w:val="center"/>
        <w:rPr>
          <w:b/>
          <w:bCs/>
          <w:sz w:val="28"/>
          <w:szCs w:val="28"/>
          <w:u w:val="single"/>
          <w:lang w:val="uk-UA"/>
        </w:rPr>
      </w:pPr>
      <w:r w:rsidRPr="00F171E6">
        <w:rPr>
          <w:b/>
          <w:bCs/>
          <w:sz w:val="28"/>
          <w:szCs w:val="28"/>
          <w:u w:val="single"/>
          <w:lang w:val="uk-UA"/>
        </w:rPr>
        <w:t>Відділ освіти Артемівської райдержадміністрації</w:t>
      </w:r>
      <w:r>
        <w:rPr>
          <w:b/>
          <w:bCs/>
          <w:sz w:val="28"/>
          <w:szCs w:val="28"/>
          <w:u w:val="single"/>
          <w:lang w:val="uk-UA"/>
        </w:rPr>
        <w:t>,</w:t>
      </w:r>
    </w:p>
    <w:p w:rsidR="00B65EAB" w:rsidRPr="00AE2808" w:rsidRDefault="00B65EAB" w:rsidP="00B65EAB">
      <w:pPr>
        <w:pStyle w:val="HTML"/>
        <w:jc w:val="center"/>
        <w:rPr>
          <w:b/>
          <w:bCs/>
          <w:sz w:val="28"/>
          <w:szCs w:val="28"/>
          <w:u w:val="single"/>
          <w:lang w:val="uk-UA"/>
        </w:rPr>
      </w:pPr>
      <w:r w:rsidRPr="00AE2808">
        <w:rPr>
          <w:b/>
          <w:bCs/>
          <w:sz w:val="28"/>
          <w:szCs w:val="28"/>
          <w:u w:val="single"/>
          <w:lang w:val="uk-UA"/>
        </w:rPr>
        <w:t>ідентифікаційний код за ЄДРПОУ</w:t>
      </w:r>
      <w:r>
        <w:rPr>
          <w:b/>
          <w:bCs/>
          <w:sz w:val="28"/>
          <w:szCs w:val="28"/>
          <w:u w:val="single"/>
          <w:lang w:val="uk-UA"/>
        </w:rPr>
        <w:t xml:space="preserve"> - 02142619</w:t>
      </w:r>
    </w:p>
    <w:p w:rsidR="00B65EAB" w:rsidRDefault="00B65EAB" w:rsidP="00B65EAB">
      <w:pPr>
        <w:pStyle w:val="HTML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</w:t>
      </w:r>
      <w:r w:rsidRPr="00F171E6">
        <w:rPr>
          <w:bCs/>
          <w:sz w:val="20"/>
          <w:szCs w:val="20"/>
          <w:lang w:val="uk-UA"/>
        </w:rPr>
        <w:t>айменування замовника</w:t>
      </w:r>
      <w:r>
        <w:rPr>
          <w:bCs/>
          <w:sz w:val="20"/>
          <w:szCs w:val="20"/>
          <w:lang w:val="uk-UA"/>
        </w:rPr>
        <w:t>, ідентифікаційний код за ЄДРПОУ)</w:t>
      </w:r>
    </w:p>
    <w:p w:rsidR="00B65EAB" w:rsidRPr="00753147" w:rsidRDefault="00B65EAB" w:rsidP="00B65EAB">
      <w:pPr>
        <w:pStyle w:val="HTML"/>
        <w:jc w:val="center"/>
        <w:rPr>
          <w:bCs/>
          <w:sz w:val="20"/>
          <w:szCs w:val="20"/>
          <w:lang w:val="uk-UA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993"/>
        <w:gridCol w:w="1417"/>
        <w:gridCol w:w="2126"/>
        <w:gridCol w:w="1276"/>
        <w:gridCol w:w="1134"/>
        <w:gridCol w:w="2552"/>
        <w:gridCol w:w="2602"/>
      </w:tblGrid>
      <w:tr w:rsidR="00B65EAB" w:rsidRPr="00C043B1" w:rsidTr="00882DE8">
        <w:tc>
          <w:tcPr>
            <w:tcW w:w="2863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Предмет закупівлі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 xml:space="preserve">Код КЕКВ 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(для бюджетних коштів)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Джерело фінансування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870EC">
              <w:rPr>
                <w:sz w:val="16"/>
                <w:szCs w:val="16"/>
                <w:lang w:val="uk-UA"/>
              </w:rPr>
              <w:t>Орієнтова-ний</w:t>
            </w:r>
            <w:proofErr w:type="spellEnd"/>
            <w:r w:rsidRPr="005870EC">
              <w:rPr>
                <w:sz w:val="16"/>
                <w:szCs w:val="16"/>
                <w:lang w:val="uk-UA"/>
              </w:rPr>
              <w:t xml:space="preserve"> початок проведення процедури закупівлі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Підрозділ/и (особа/и), яких планується залучити до підготовки тендерної документації конкурсних торгів(запиту цінових пропозицій, кваліфікаційної документації)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C043B1">
              <w:rPr>
                <w:sz w:val="16"/>
                <w:szCs w:val="16"/>
                <w:lang w:val="uk-UA"/>
              </w:rPr>
              <w:t>Примітки</w:t>
            </w:r>
          </w:p>
        </w:tc>
      </w:tr>
      <w:tr w:rsidR="00B65EAB" w:rsidRPr="00C043B1" w:rsidTr="00882DE8">
        <w:tc>
          <w:tcPr>
            <w:tcW w:w="286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B65EAB" w:rsidRPr="005870EC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 w:rsidRPr="005870E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B65EAB" w:rsidRPr="00D22B54" w:rsidTr="00882DE8">
        <w:trPr>
          <w:trHeight w:val="4215"/>
        </w:trPr>
        <w:tc>
          <w:tcPr>
            <w:tcW w:w="2863" w:type="dxa"/>
          </w:tcPr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– 35.11.1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Енергія електрична: </w:t>
            </w:r>
          </w:p>
          <w:p w:rsidR="00B65EAB" w:rsidRPr="00D51885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D51885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D51885">
              <w:rPr>
                <w:b/>
                <w:sz w:val="20"/>
                <w:szCs w:val="20"/>
                <w:u w:val="single"/>
                <w:lang w:val="uk-UA"/>
              </w:rPr>
              <w:t>№1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(постачання електричної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в загальноосвітні навчальні заклади Артемівського району Донецької області</w:t>
            </w:r>
            <w:r w:rsidRPr="008D124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8164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164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C043B1" w:rsidRDefault="00B65EAB" w:rsidP="00882DE8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rPr>
          <w:trHeight w:val="4215"/>
        </w:trPr>
        <w:tc>
          <w:tcPr>
            <w:tcW w:w="2863" w:type="dxa"/>
          </w:tcPr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код – 35.11.1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Енергія електрична: </w:t>
            </w:r>
          </w:p>
          <w:p w:rsidR="00B65EAB" w:rsidRPr="00D51885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D51885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D51885">
              <w:rPr>
                <w:b/>
                <w:sz w:val="20"/>
                <w:szCs w:val="20"/>
                <w:u w:val="single"/>
                <w:lang w:val="uk-UA"/>
              </w:rPr>
              <w:t>№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>2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(постачання електричної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у відділ освіти АРДА</w:t>
            </w:r>
            <w:r w:rsidRPr="008D124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8164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164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B65EAB" w:rsidRPr="00D22B54" w:rsidTr="00882DE8">
        <w:trPr>
          <w:trHeight w:val="4215"/>
        </w:trPr>
        <w:tc>
          <w:tcPr>
            <w:tcW w:w="2863" w:type="dxa"/>
          </w:tcPr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 xml:space="preserve">код – </w:t>
            </w:r>
            <w:r>
              <w:rPr>
                <w:b/>
                <w:sz w:val="20"/>
                <w:szCs w:val="20"/>
                <w:lang w:val="uk-UA"/>
              </w:rPr>
              <w:t>06.20.1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Газ п</w:t>
            </w:r>
            <w:r w:rsidRPr="008D124D">
              <w:rPr>
                <w:b/>
                <w:sz w:val="20"/>
                <w:szCs w:val="20"/>
                <w:lang w:val="uk-UA"/>
              </w:rPr>
              <w:t>риродний</w:t>
            </w:r>
            <w:r>
              <w:rPr>
                <w:b/>
                <w:sz w:val="20"/>
                <w:szCs w:val="20"/>
                <w:lang w:val="uk-UA"/>
              </w:rPr>
              <w:t>, скраплений або в газоподібному стані:</w:t>
            </w:r>
          </w:p>
          <w:p w:rsidR="00B65EAB" w:rsidRPr="000A495F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0A495F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№1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</w:t>
            </w:r>
            <w:r w:rsidRPr="004C573A">
              <w:rPr>
                <w:b/>
                <w:sz w:val="20"/>
                <w:szCs w:val="20"/>
                <w:lang w:val="uk-UA"/>
              </w:rPr>
              <w:t>постачання</w:t>
            </w:r>
            <w:r>
              <w:rPr>
                <w:b/>
                <w:sz w:val="20"/>
                <w:szCs w:val="20"/>
                <w:lang w:val="uk-UA"/>
              </w:rPr>
              <w:t xml:space="preserve"> природного газу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Берестівську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ЗОШ,</w:t>
            </w:r>
            <w:r>
              <w:rPr>
                <w:b/>
                <w:sz w:val="20"/>
                <w:szCs w:val="20"/>
                <w:lang w:val="uk-UA"/>
              </w:rPr>
              <w:t xml:space="preserve"> Кіровську ЗОШ,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Володимирівську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ЗОШ, Покровський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НВК,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Васюківську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</w:t>
            </w:r>
            <w:r w:rsidRPr="008D124D">
              <w:rPr>
                <w:b/>
                <w:sz w:val="20"/>
                <w:szCs w:val="20"/>
                <w:lang w:val="uk-UA"/>
              </w:rPr>
              <w:t xml:space="preserve">) 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2274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3A79D8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164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both"/>
              <w:rPr>
                <w:b/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B65EAB" w:rsidRPr="00D22B54" w:rsidTr="00882DE8">
        <w:trPr>
          <w:trHeight w:val="4215"/>
        </w:trPr>
        <w:tc>
          <w:tcPr>
            <w:tcW w:w="2863" w:type="dxa"/>
          </w:tcPr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lastRenderedPageBreak/>
              <w:t xml:space="preserve">код – </w:t>
            </w:r>
            <w:r>
              <w:rPr>
                <w:b/>
                <w:sz w:val="20"/>
                <w:szCs w:val="20"/>
                <w:lang w:val="uk-UA"/>
              </w:rPr>
              <w:t>06.20.1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Газ п</w:t>
            </w:r>
            <w:r w:rsidRPr="008D124D">
              <w:rPr>
                <w:b/>
                <w:sz w:val="20"/>
                <w:szCs w:val="20"/>
                <w:lang w:val="uk-UA"/>
              </w:rPr>
              <w:t>риродний</w:t>
            </w:r>
            <w:r>
              <w:rPr>
                <w:b/>
                <w:sz w:val="20"/>
                <w:szCs w:val="20"/>
                <w:lang w:val="uk-UA"/>
              </w:rPr>
              <w:t>, скраплений або в газоподібному стані:</w:t>
            </w:r>
          </w:p>
          <w:p w:rsidR="00B65EAB" w:rsidRPr="000A495F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0A495F">
              <w:rPr>
                <w:b/>
                <w:sz w:val="20"/>
                <w:szCs w:val="20"/>
                <w:u w:val="single"/>
                <w:lang w:val="uk-UA"/>
              </w:rPr>
              <w:t>Лот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0A495F">
              <w:rPr>
                <w:b/>
                <w:sz w:val="20"/>
                <w:szCs w:val="20"/>
                <w:u w:val="single"/>
                <w:lang w:val="uk-UA"/>
              </w:rPr>
              <w:t>№2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</w:t>
            </w:r>
            <w:r w:rsidRPr="004C573A">
              <w:rPr>
                <w:b/>
                <w:sz w:val="20"/>
                <w:szCs w:val="20"/>
                <w:lang w:val="uk-UA"/>
              </w:rPr>
              <w:t>постачання</w:t>
            </w:r>
            <w:r>
              <w:rPr>
                <w:b/>
                <w:sz w:val="20"/>
                <w:szCs w:val="20"/>
                <w:lang w:val="uk-UA"/>
              </w:rPr>
              <w:t xml:space="preserve"> природного газу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C043B1">
              <w:rPr>
                <w:b/>
                <w:sz w:val="20"/>
                <w:szCs w:val="20"/>
                <w:lang w:val="uk-UA"/>
              </w:rPr>
              <w:t>Луганськ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ЗОШ</w:t>
            </w:r>
            <w:r w:rsidRPr="008D124D">
              <w:rPr>
                <w:b/>
                <w:sz w:val="20"/>
                <w:szCs w:val="20"/>
                <w:lang w:val="uk-UA"/>
              </w:rPr>
              <w:t xml:space="preserve">) 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2274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3A79D8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164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C043B1" w:rsidRDefault="00B65EAB" w:rsidP="00882DE8">
            <w:pPr>
              <w:pStyle w:val="HTML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rPr>
          <w:trHeight w:val="4215"/>
        </w:trPr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:rsidR="00B65EAB" w:rsidRPr="00651C66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 xml:space="preserve">централізоване 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  <w:p w:rsidR="00B65EAB" w:rsidRDefault="00B65EAB" w:rsidP="00882DE8">
            <w:pPr>
              <w:pStyle w:val="HTML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Красненську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ЗОШ, </w:t>
            </w:r>
            <w:r w:rsidRPr="00C043B1">
              <w:rPr>
                <w:b/>
                <w:sz w:val="20"/>
                <w:szCs w:val="20"/>
                <w:lang w:val="uk-UA"/>
              </w:rPr>
              <w:t>відділ освіти</w:t>
            </w:r>
            <w:r w:rsidRPr="008D124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8164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1647C">
              <w:rPr>
                <w:color w:val="auto"/>
                <w:sz w:val="20"/>
                <w:szCs w:val="20"/>
                <w:lang w:val="uk-UA"/>
              </w:rPr>
              <w:t xml:space="preserve">              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7E761E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lastRenderedPageBreak/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:rsidR="00B65EAB" w:rsidRPr="00651C66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№2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C043B1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 xml:space="preserve">централізоване 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Сіверську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 №</w:t>
            </w:r>
            <w:r>
              <w:rPr>
                <w:b/>
                <w:sz w:val="20"/>
                <w:szCs w:val="20"/>
                <w:lang w:val="uk-UA"/>
              </w:rPr>
              <w:t xml:space="preserve">2,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Сіверську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 №3,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Верхньокам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янську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</w:t>
            </w:r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C043B1">
              <w:rPr>
                <w:b/>
                <w:sz w:val="20"/>
                <w:szCs w:val="20"/>
                <w:lang w:val="uk-UA"/>
              </w:rPr>
              <w:t>ЦДЮТ)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8164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1647C">
              <w:rPr>
                <w:color w:val="auto"/>
                <w:sz w:val="20"/>
                <w:szCs w:val="20"/>
                <w:lang w:val="uk-UA"/>
              </w:rPr>
              <w:t xml:space="preserve">                </w:t>
            </w: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7E761E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:rsidR="00B65EAB" w:rsidRPr="00651C66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№3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(централізоване 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Клинівську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ЗОШ</w:t>
            </w:r>
            <w:r w:rsidRPr="00C043B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8164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7E761E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lastRenderedPageBreak/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 w:rsidRPr="005870E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651C66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№1</w:t>
            </w:r>
          </w:p>
          <w:p w:rsidR="00B65EAB" w:rsidRPr="008D124D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(постачання теплової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Парасковіївську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</w:t>
            </w:r>
            <w:r w:rsidRPr="008D124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A43D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43D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7E761E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 w:rsidRPr="005870E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651C66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№2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C043B1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Опитненську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A43D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43D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7E761E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lastRenderedPageBreak/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 w:rsidRPr="005870E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651C66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№3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C043B1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Никифорівську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ЗОШ,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043B1">
              <w:rPr>
                <w:b/>
                <w:sz w:val="20"/>
                <w:szCs w:val="20"/>
                <w:lang w:val="uk-UA"/>
              </w:rPr>
              <w:t>Міньківськ</w:t>
            </w:r>
            <w:r>
              <w:rPr>
                <w:b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НВК</w:t>
            </w:r>
            <w:r w:rsidRPr="00C043B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A43D7C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43D7C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7E761E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D22B54" w:rsidTr="00882DE8"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70EC">
              <w:rPr>
                <w:b/>
                <w:sz w:val="20"/>
                <w:szCs w:val="20"/>
                <w:lang w:val="uk-UA"/>
              </w:rPr>
              <w:t>35.30.1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870EC">
              <w:rPr>
                <w:b/>
                <w:sz w:val="20"/>
                <w:szCs w:val="20"/>
                <w:lang w:val="uk-UA"/>
              </w:rPr>
              <w:t>ара та гаряча вода; постачання пари та гарячої води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 w:rsidRPr="005870E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651C66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51C66">
              <w:rPr>
                <w:b/>
                <w:sz w:val="20"/>
                <w:szCs w:val="20"/>
                <w:u w:val="single"/>
                <w:lang w:val="uk-UA"/>
              </w:rPr>
              <w:t>Лот №4</w:t>
            </w:r>
          </w:p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C043B1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8D124D">
              <w:rPr>
                <w:b/>
                <w:sz w:val="20"/>
                <w:szCs w:val="20"/>
                <w:lang w:val="uk-UA"/>
              </w:rPr>
              <w:t>постачання теплової енергії</w:t>
            </w:r>
            <w:r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C043B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C043B1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043B1">
              <w:rPr>
                <w:b/>
                <w:sz w:val="20"/>
                <w:szCs w:val="20"/>
                <w:lang w:val="uk-UA"/>
              </w:rPr>
              <w:t>Яковлівськ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proofErr w:type="spellEnd"/>
            <w:r w:rsidRPr="00C043B1">
              <w:rPr>
                <w:b/>
                <w:sz w:val="20"/>
                <w:szCs w:val="20"/>
                <w:lang w:val="uk-UA"/>
              </w:rPr>
              <w:t xml:space="preserve"> ЗОШ)</w:t>
            </w:r>
          </w:p>
        </w:tc>
        <w:tc>
          <w:tcPr>
            <w:tcW w:w="993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  <w:r w:rsidRPr="00C043B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1745F6" w:rsidRDefault="00B65EAB" w:rsidP="00882DE8">
            <w:pPr>
              <w:pStyle w:val="HTML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1745F6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 w:rsidRPr="00C043B1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Pr="005870EC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5870EC">
              <w:rPr>
                <w:sz w:val="20"/>
                <w:szCs w:val="20"/>
                <w:lang w:val="uk-UA"/>
              </w:rPr>
              <w:t xml:space="preserve"> 2013р.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7E761E">
              <w:rPr>
                <w:sz w:val="20"/>
                <w:szCs w:val="20"/>
                <w:lang w:val="uk-UA"/>
              </w:rPr>
              <w:t>Відповідно до п.2 ч.2 статті 39 Закону України «Про здійснення державних                закупівель» № 2289-</w:t>
            </w:r>
            <w:r w:rsidRPr="007E761E">
              <w:rPr>
                <w:sz w:val="20"/>
                <w:szCs w:val="20"/>
              </w:rPr>
              <w:t>VI</w:t>
            </w:r>
            <w:r w:rsidRPr="007E761E">
              <w:rPr>
                <w:sz w:val="20"/>
                <w:szCs w:val="20"/>
                <w:lang w:val="uk-UA"/>
              </w:rPr>
              <w:t xml:space="preserve"> від 01.06.2010р. (із змінами) –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</w:t>
            </w: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  <w:p w:rsidR="00B65EAB" w:rsidRPr="007E761E" w:rsidRDefault="00B65EAB" w:rsidP="00882DE8">
            <w:pPr>
              <w:pStyle w:val="HTML"/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5EAB" w:rsidRPr="00B65EAB" w:rsidTr="00882DE8">
        <w:tc>
          <w:tcPr>
            <w:tcW w:w="2863" w:type="dxa"/>
          </w:tcPr>
          <w:p w:rsid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lastRenderedPageBreak/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65EAB">
              <w:rPr>
                <w:b/>
                <w:sz w:val="20"/>
                <w:szCs w:val="20"/>
                <w:lang w:val="uk-UA"/>
              </w:rPr>
              <w:t>56.29.2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65EAB" w:rsidRPr="00B65EAB" w:rsidRDefault="00B65EAB" w:rsidP="00882DE8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B65EAB">
              <w:rPr>
                <w:b/>
                <w:sz w:val="20"/>
                <w:szCs w:val="20"/>
                <w:lang w:val="uk-UA"/>
              </w:rPr>
              <w:t>ослуги їдалень (послуги з організації гарячого харчування для учнів 1-4 класів,  пільгової категорії, ГПД, оздоровчого літнього табору та дітей дошкільного підрозділу)</w:t>
            </w:r>
            <w:r w:rsidRPr="00B65EAB">
              <w:rPr>
                <w:b/>
                <w:sz w:val="20"/>
                <w:szCs w:val="20"/>
                <w:lang w:val="uk-UA"/>
              </w:rPr>
              <w:br/>
            </w:r>
          </w:p>
        </w:tc>
        <w:tc>
          <w:tcPr>
            <w:tcW w:w="993" w:type="dxa"/>
          </w:tcPr>
          <w:p w:rsidR="00B65EAB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B65EAB" w:rsidRDefault="00B65EAB" w:rsidP="00B65EAB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Pr="007E761E" w:rsidRDefault="00B65EAB" w:rsidP="00B65EAB">
            <w:pPr>
              <w:pStyle w:val="HTML"/>
              <w:ind w:firstLine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65EAB" w:rsidRPr="00B65EAB" w:rsidTr="00882DE8">
        <w:tc>
          <w:tcPr>
            <w:tcW w:w="2863" w:type="dxa"/>
          </w:tcPr>
          <w:p w:rsidR="00B65EAB" w:rsidRDefault="00B65EAB" w:rsidP="00B65E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8D124D">
              <w:rPr>
                <w:b/>
                <w:sz w:val="20"/>
                <w:szCs w:val="20"/>
                <w:lang w:val="uk-UA"/>
              </w:rPr>
              <w:t>код –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65EAB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 xml:space="preserve">19.20.2 </w:t>
            </w:r>
          </w:p>
          <w:p w:rsidR="00B65EAB" w:rsidRPr="00B65EAB" w:rsidRDefault="00B65EAB" w:rsidP="00B65E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П</w:t>
            </w:r>
            <w:r w:rsidRPr="00B65EAB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аливо рідинне та газ; оливи мастильні (бензин А-95, А-92,</w:t>
            </w:r>
          </w:p>
          <w:p w:rsidR="00B65EAB" w:rsidRPr="00B65EAB" w:rsidRDefault="00B65EAB" w:rsidP="00B65E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B65EAB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дизельне паливо)</w:t>
            </w:r>
          </w:p>
          <w:p w:rsidR="00B65EAB" w:rsidRDefault="00B65EAB" w:rsidP="00B65EAB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22B54" w:rsidRDefault="00D22B54" w:rsidP="00B65EAB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22B54" w:rsidRDefault="00D22B54" w:rsidP="00B65EAB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22B54" w:rsidRDefault="00D22B54" w:rsidP="00B65EAB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22B54" w:rsidRDefault="00D22B54" w:rsidP="00B65EAB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22B54" w:rsidRPr="00B65EAB" w:rsidRDefault="00D22B54" w:rsidP="00B65EAB">
            <w:pPr>
              <w:pStyle w:val="HTML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65EAB" w:rsidRDefault="00B65EAB" w:rsidP="00B65EAB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417" w:type="dxa"/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65EAB" w:rsidRPr="00B65EAB" w:rsidRDefault="00B65EAB" w:rsidP="00B65EAB">
            <w:pPr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uk-UA"/>
              </w:rPr>
            </w:pPr>
            <w:r w:rsidRPr="00B65EAB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57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65EAB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2014р.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B65EAB" w:rsidRPr="00C043B1" w:rsidRDefault="00B65EAB" w:rsidP="00882DE8">
            <w:pPr>
              <w:pStyle w:val="HTML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tcMar>
              <w:left w:w="0" w:type="dxa"/>
              <w:right w:w="0" w:type="dxa"/>
            </w:tcMar>
          </w:tcPr>
          <w:p w:rsidR="00B65EAB" w:rsidRPr="007E761E" w:rsidRDefault="00B65EAB" w:rsidP="00882DE8">
            <w:pPr>
              <w:pStyle w:val="HTML"/>
              <w:ind w:firstLine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B65EAB" w:rsidRDefault="00B65EAB" w:rsidP="00B65EAB">
      <w:pPr>
        <w:pStyle w:val="HTML"/>
        <w:rPr>
          <w:sz w:val="28"/>
          <w:szCs w:val="22"/>
          <w:lang w:val="uk-UA"/>
        </w:rPr>
      </w:pPr>
    </w:p>
    <w:p w:rsidR="00B65EAB" w:rsidRPr="00067424" w:rsidRDefault="00B65EAB" w:rsidP="00B65EAB">
      <w:pPr>
        <w:pStyle w:val="HTML"/>
        <w:rPr>
          <w:sz w:val="28"/>
          <w:szCs w:val="22"/>
          <w:u w:val="single"/>
          <w:lang w:val="uk-UA"/>
        </w:rPr>
      </w:pPr>
      <w:r>
        <w:rPr>
          <w:sz w:val="28"/>
          <w:szCs w:val="22"/>
          <w:lang w:val="uk-UA"/>
        </w:rPr>
        <w:t xml:space="preserve">Затверджений рішенням комітету з конкурсних торгів від </w:t>
      </w:r>
      <w:r>
        <w:rPr>
          <w:sz w:val="28"/>
          <w:szCs w:val="22"/>
          <w:u w:val="single"/>
          <w:lang w:val="uk-UA"/>
        </w:rPr>
        <w:t>10</w:t>
      </w:r>
      <w:r w:rsidRPr="00067424">
        <w:rPr>
          <w:sz w:val="28"/>
          <w:szCs w:val="22"/>
          <w:u w:val="single"/>
          <w:lang w:val="uk-UA"/>
        </w:rPr>
        <w:t xml:space="preserve"> </w:t>
      </w:r>
      <w:r>
        <w:rPr>
          <w:sz w:val="28"/>
          <w:szCs w:val="22"/>
          <w:u w:val="single"/>
          <w:lang w:val="uk-UA"/>
        </w:rPr>
        <w:t>січня</w:t>
      </w:r>
      <w:r w:rsidRPr="00067424">
        <w:rPr>
          <w:sz w:val="28"/>
          <w:szCs w:val="22"/>
          <w:u w:val="single"/>
          <w:lang w:val="uk-UA"/>
        </w:rPr>
        <w:t xml:space="preserve"> 201</w:t>
      </w:r>
      <w:r>
        <w:rPr>
          <w:sz w:val="28"/>
          <w:szCs w:val="22"/>
          <w:u w:val="single"/>
          <w:lang w:val="uk-UA"/>
        </w:rPr>
        <w:t>4</w:t>
      </w:r>
      <w:r w:rsidRPr="00067424">
        <w:rPr>
          <w:sz w:val="28"/>
          <w:szCs w:val="22"/>
          <w:u w:val="single"/>
          <w:lang w:val="uk-UA"/>
        </w:rPr>
        <w:t xml:space="preserve"> року №</w:t>
      </w:r>
      <w:r>
        <w:rPr>
          <w:sz w:val="28"/>
          <w:szCs w:val="22"/>
          <w:u w:val="single"/>
          <w:lang w:val="uk-UA"/>
        </w:rPr>
        <w:t>1</w:t>
      </w:r>
    </w:p>
    <w:p w:rsidR="00B65EAB" w:rsidRDefault="00B65EAB" w:rsidP="00B65EAB">
      <w:pPr>
        <w:pStyle w:val="HTML"/>
        <w:rPr>
          <w:sz w:val="28"/>
          <w:szCs w:val="22"/>
          <w:lang w:val="uk-UA"/>
        </w:rPr>
      </w:pPr>
    </w:p>
    <w:p w:rsidR="00B65EAB" w:rsidRDefault="00B65EAB" w:rsidP="00B65EAB">
      <w:pPr>
        <w:pStyle w:val="HTML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Голова </w:t>
      </w:r>
      <w:r w:rsidRPr="001E7301">
        <w:rPr>
          <w:sz w:val="28"/>
          <w:szCs w:val="22"/>
          <w:lang w:val="uk-UA"/>
        </w:rPr>
        <w:t>комітету</w:t>
      </w:r>
      <w:r>
        <w:rPr>
          <w:sz w:val="28"/>
          <w:szCs w:val="22"/>
          <w:lang w:val="uk-UA"/>
        </w:rPr>
        <w:t xml:space="preserve"> з конкурсних торгів             ________           В.В.Грек</w:t>
      </w:r>
    </w:p>
    <w:p w:rsidR="00B65EAB" w:rsidRDefault="00B65EAB" w:rsidP="00B65EAB">
      <w:pPr>
        <w:pStyle w:val="HTML"/>
        <w:rPr>
          <w:sz w:val="28"/>
          <w:szCs w:val="22"/>
          <w:lang w:val="uk-UA"/>
        </w:rPr>
      </w:pPr>
    </w:p>
    <w:p w:rsidR="00B65EAB" w:rsidRDefault="00B65EAB" w:rsidP="00B65EAB">
      <w:pPr>
        <w:pStyle w:val="HTML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Секретар </w:t>
      </w:r>
      <w:r w:rsidRPr="001E7301">
        <w:rPr>
          <w:sz w:val="28"/>
          <w:szCs w:val="22"/>
          <w:lang w:val="uk-UA"/>
        </w:rPr>
        <w:t>комітету</w:t>
      </w:r>
      <w:r>
        <w:rPr>
          <w:sz w:val="28"/>
          <w:szCs w:val="22"/>
          <w:lang w:val="uk-UA"/>
        </w:rPr>
        <w:t xml:space="preserve"> з конкурсних торгів           ________           С.В.Морозова</w:t>
      </w:r>
    </w:p>
    <w:p w:rsidR="00B65EAB" w:rsidRDefault="00B65EAB" w:rsidP="00936B29">
      <w:pPr>
        <w:pStyle w:val="HTML"/>
        <w:rPr>
          <w:sz w:val="28"/>
          <w:szCs w:val="22"/>
          <w:lang w:val="uk-UA"/>
        </w:rPr>
      </w:pPr>
    </w:p>
    <w:sectPr w:rsidR="00B65EAB" w:rsidSect="00AE2808">
      <w:pgSz w:w="16838" w:h="11906" w:orient="landscape"/>
      <w:pgMar w:top="539" w:right="638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657D"/>
    <w:rsid w:val="00002486"/>
    <w:rsid w:val="00017587"/>
    <w:rsid w:val="00032A61"/>
    <w:rsid w:val="00040812"/>
    <w:rsid w:val="000437F1"/>
    <w:rsid w:val="00067424"/>
    <w:rsid w:val="000712D4"/>
    <w:rsid w:val="000A495F"/>
    <w:rsid w:val="000C4C65"/>
    <w:rsid w:val="000C4DB2"/>
    <w:rsid w:val="000C6D8F"/>
    <w:rsid w:val="000D1CDC"/>
    <w:rsid w:val="000D2466"/>
    <w:rsid w:val="000E293F"/>
    <w:rsid w:val="000F3096"/>
    <w:rsid w:val="000F48FF"/>
    <w:rsid w:val="00112165"/>
    <w:rsid w:val="001129B2"/>
    <w:rsid w:val="001219BA"/>
    <w:rsid w:val="00125248"/>
    <w:rsid w:val="00134078"/>
    <w:rsid w:val="00134086"/>
    <w:rsid w:val="001434BF"/>
    <w:rsid w:val="001563D2"/>
    <w:rsid w:val="0016125C"/>
    <w:rsid w:val="00161BC9"/>
    <w:rsid w:val="001730C0"/>
    <w:rsid w:val="001745F6"/>
    <w:rsid w:val="001766F0"/>
    <w:rsid w:val="001C4346"/>
    <w:rsid w:val="001E07C9"/>
    <w:rsid w:val="001E7301"/>
    <w:rsid w:val="001F57BA"/>
    <w:rsid w:val="00244F00"/>
    <w:rsid w:val="00257F02"/>
    <w:rsid w:val="002619BC"/>
    <w:rsid w:val="00263869"/>
    <w:rsid w:val="002879FF"/>
    <w:rsid w:val="00294EB9"/>
    <w:rsid w:val="002A2DA6"/>
    <w:rsid w:val="002A3380"/>
    <w:rsid w:val="002A42D5"/>
    <w:rsid w:val="002B047B"/>
    <w:rsid w:val="002B178C"/>
    <w:rsid w:val="002B7CA1"/>
    <w:rsid w:val="002D36F0"/>
    <w:rsid w:val="002E2771"/>
    <w:rsid w:val="002E5D63"/>
    <w:rsid w:val="003025E4"/>
    <w:rsid w:val="00305FFD"/>
    <w:rsid w:val="00320A32"/>
    <w:rsid w:val="00342C07"/>
    <w:rsid w:val="003509BA"/>
    <w:rsid w:val="00363A91"/>
    <w:rsid w:val="00371D9C"/>
    <w:rsid w:val="00375CE6"/>
    <w:rsid w:val="00381040"/>
    <w:rsid w:val="00392CE1"/>
    <w:rsid w:val="00393581"/>
    <w:rsid w:val="003A79D8"/>
    <w:rsid w:val="003D6C11"/>
    <w:rsid w:val="003F5EB3"/>
    <w:rsid w:val="0040205F"/>
    <w:rsid w:val="00420391"/>
    <w:rsid w:val="00451EC0"/>
    <w:rsid w:val="00452CD8"/>
    <w:rsid w:val="00465F9A"/>
    <w:rsid w:val="004817CD"/>
    <w:rsid w:val="004B4FBC"/>
    <w:rsid w:val="004B510D"/>
    <w:rsid w:val="004C4943"/>
    <w:rsid w:val="004C573A"/>
    <w:rsid w:val="004D66A8"/>
    <w:rsid w:val="004E09E6"/>
    <w:rsid w:val="005073A0"/>
    <w:rsid w:val="00507473"/>
    <w:rsid w:val="0051075F"/>
    <w:rsid w:val="00510B7B"/>
    <w:rsid w:val="00532D10"/>
    <w:rsid w:val="00534B53"/>
    <w:rsid w:val="00550E8A"/>
    <w:rsid w:val="00552FB2"/>
    <w:rsid w:val="00554BCB"/>
    <w:rsid w:val="005574F9"/>
    <w:rsid w:val="00564CC6"/>
    <w:rsid w:val="00574D09"/>
    <w:rsid w:val="0057685E"/>
    <w:rsid w:val="005867A5"/>
    <w:rsid w:val="005870EC"/>
    <w:rsid w:val="005A6AF1"/>
    <w:rsid w:val="005A7991"/>
    <w:rsid w:val="005C76F5"/>
    <w:rsid w:val="005E22BF"/>
    <w:rsid w:val="005E5A0E"/>
    <w:rsid w:val="00601FE9"/>
    <w:rsid w:val="00651C66"/>
    <w:rsid w:val="00654CA3"/>
    <w:rsid w:val="00655957"/>
    <w:rsid w:val="00660334"/>
    <w:rsid w:val="00663CA5"/>
    <w:rsid w:val="00664CAC"/>
    <w:rsid w:val="00671A78"/>
    <w:rsid w:val="006728EE"/>
    <w:rsid w:val="0068219E"/>
    <w:rsid w:val="006839F6"/>
    <w:rsid w:val="00684753"/>
    <w:rsid w:val="00691DAC"/>
    <w:rsid w:val="00693557"/>
    <w:rsid w:val="006936E4"/>
    <w:rsid w:val="00695355"/>
    <w:rsid w:val="006A4693"/>
    <w:rsid w:val="006A4CA0"/>
    <w:rsid w:val="006A5D97"/>
    <w:rsid w:val="006B304E"/>
    <w:rsid w:val="006B6D50"/>
    <w:rsid w:val="006B7C60"/>
    <w:rsid w:val="006C5A2E"/>
    <w:rsid w:val="006C7130"/>
    <w:rsid w:val="006C7B6E"/>
    <w:rsid w:val="006D03B1"/>
    <w:rsid w:val="006D150D"/>
    <w:rsid w:val="006D63C0"/>
    <w:rsid w:val="006F6D85"/>
    <w:rsid w:val="00712E8D"/>
    <w:rsid w:val="0072385B"/>
    <w:rsid w:val="007238F8"/>
    <w:rsid w:val="00732490"/>
    <w:rsid w:val="00737E1D"/>
    <w:rsid w:val="00753147"/>
    <w:rsid w:val="0075718A"/>
    <w:rsid w:val="00781C0B"/>
    <w:rsid w:val="007C26F7"/>
    <w:rsid w:val="007C3F39"/>
    <w:rsid w:val="007C7F3C"/>
    <w:rsid w:val="007E761E"/>
    <w:rsid w:val="007F2A99"/>
    <w:rsid w:val="00801155"/>
    <w:rsid w:val="008018B5"/>
    <w:rsid w:val="00802231"/>
    <w:rsid w:val="0081647C"/>
    <w:rsid w:val="00854753"/>
    <w:rsid w:val="00854BC1"/>
    <w:rsid w:val="00857980"/>
    <w:rsid w:val="00863FDA"/>
    <w:rsid w:val="0088150D"/>
    <w:rsid w:val="0088539A"/>
    <w:rsid w:val="0089186E"/>
    <w:rsid w:val="00893A4A"/>
    <w:rsid w:val="008B4BAD"/>
    <w:rsid w:val="008D124D"/>
    <w:rsid w:val="008D26FB"/>
    <w:rsid w:val="008F54F3"/>
    <w:rsid w:val="00936B29"/>
    <w:rsid w:val="00966848"/>
    <w:rsid w:val="0096752D"/>
    <w:rsid w:val="00967F2B"/>
    <w:rsid w:val="00987701"/>
    <w:rsid w:val="00995C56"/>
    <w:rsid w:val="009A235D"/>
    <w:rsid w:val="009A7AC9"/>
    <w:rsid w:val="009B4A36"/>
    <w:rsid w:val="009C03AB"/>
    <w:rsid w:val="009E30AC"/>
    <w:rsid w:val="00A05E05"/>
    <w:rsid w:val="00A32C3E"/>
    <w:rsid w:val="00A333AE"/>
    <w:rsid w:val="00A353F1"/>
    <w:rsid w:val="00A40F45"/>
    <w:rsid w:val="00A43D7C"/>
    <w:rsid w:val="00A4509D"/>
    <w:rsid w:val="00A60337"/>
    <w:rsid w:val="00A618E6"/>
    <w:rsid w:val="00A86FF2"/>
    <w:rsid w:val="00A87201"/>
    <w:rsid w:val="00A93CE0"/>
    <w:rsid w:val="00A9461C"/>
    <w:rsid w:val="00AE2808"/>
    <w:rsid w:val="00B07910"/>
    <w:rsid w:val="00B100E4"/>
    <w:rsid w:val="00B173F7"/>
    <w:rsid w:val="00B24AC8"/>
    <w:rsid w:val="00B45E5D"/>
    <w:rsid w:val="00B65EAB"/>
    <w:rsid w:val="00B76F12"/>
    <w:rsid w:val="00B77862"/>
    <w:rsid w:val="00B86E90"/>
    <w:rsid w:val="00BD1119"/>
    <w:rsid w:val="00BD2CCB"/>
    <w:rsid w:val="00BE1B03"/>
    <w:rsid w:val="00BE2611"/>
    <w:rsid w:val="00BE3C8C"/>
    <w:rsid w:val="00BE51F6"/>
    <w:rsid w:val="00BF2D93"/>
    <w:rsid w:val="00BF31C9"/>
    <w:rsid w:val="00C043B1"/>
    <w:rsid w:val="00C13A40"/>
    <w:rsid w:val="00C32C99"/>
    <w:rsid w:val="00C35916"/>
    <w:rsid w:val="00C4657D"/>
    <w:rsid w:val="00C549B0"/>
    <w:rsid w:val="00C8422E"/>
    <w:rsid w:val="00C9142A"/>
    <w:rsid w:val="00C95393"/>
    <w:rsid w:val="00CA1BC9"/>
    <w:rsid w:val="00CB3890"/>
    <w:rsid w:val="00CD746C"/>
    <w:rsid w:val="00CE6D68"/>
    <w:rsid w:val="00D10B0D"/>
    <w:rsid w:val="00D22B54"/>
    <w:rsid w:val="00D23177"/>
    <w:rsid w:val="00D405A2"/>
    <w:rsid w:val="00D50F0F"/>
    <w:rsid w:val="00D51885"/>
    <w:rsid w:val="00D5210C"/>
    <w:rsid w:val="00D54242"/>
    <w:rsid w:val="00D72BC0"/>
    <w:rsid w:val="00D734E0"/>
    <w:rsid w:val="00D73A25"/>
    <w:rsid w:val="00D77703"/>
    <w:rsid w:val="00D8520E"/>
    <w:rsid w:val="00DA7178"/>
    <w:rsid w:val="00DB783D"/>
    <w:rsid w:val="00DC5786"/>
    <w:rsid w:val="00DD3493"/>
    <w:rsid w:val="00DF1E89"/>
    <w:rsid w:val="00E0376A"/>
    <w:rsid w:val="00E039E2"/>
    <w:rsid w:val="00E212F3"/>
    <w:rsid w:val="00E36D0F"/>
    <w:rsid w:val="00E52B80"/>
    <w:rsid w:val="00E63D51"/>
    <w:rsid w:val="00E73B5F"/>
    <w:rsid w:val="00E8169C"/>
    <w:rsid w:val="00E8402E"/>
    <w:rsid w:val="00E85123"/>
    <w:rsid w:val="00E934D5"/>
    <w:rsid w:val="00E95C33"/>
    <w:rsid w:val="00EA5142"/>
    <w:rsid w:val="00EC3C9B"/>
    <w:rsid w:val="00EC48BE"/>
    <w:rsid w:val="00EE4540"/>
    <w:rsid w:val="00F10B4E"/>
    <w:rsid w:val="00F171E6"/>
    <w:rsid w:val="00F329AC"/>
    <w:rsid w:val="00F343A1"/>
    <w:rsid w:val="00F34801"/>
    <w:rsid w:val="00F35396"/>
    <w:rsid w:val="00F665C0"/>
    <w:rsid w:val="00F71D79"/>
    <w:rsid w:val="00F804B3"/>
    <w:rsid w:val="00F92CC0"/>
    <w:rsid w:val="00F97879"/>
    <w:rsid w:val="00FB7B1C"/>
    <w:rsid w:val="00FC0078"/>
    <w:rsid w:val="00FD7109"/>
    <w:rsid w:val="00FE1C5B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4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table" w:styleId="a3">
    <w:name w:val="Table Grid"/>
    <w:basedOn w:val="a1"/>
    <w:rsid w:val="00F1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1BC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655957"/>
    <w:rPr>
      <w:rFonts w:ascii="Courier New" w:hAnsi="Courier New" w:cs="Courier New"/>
      <w:color w:val="000000"/>
      <w:sz w:val="25"/>
      <w:szCs w:val="25"/>
    </w:rPr>
  </w:style>
  <w:style w:type="character" w:styleId="a5">
    <w:name w:val="Hyperlink"/>
    <w:basedOn w:val="a0"/>
    <w:rsid w:val="00375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EE04-B7D1-4146-9079-4575D5C0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7</Pages>
  <Words>990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2014-01-14T13:19:00Z</cp:lastPrinted>
  <dcterms:created xsi:type="dcterms:W3CDTF">2008-02-08T11:59:00Z</dcterms:created>
  <dcterms:modified xsi:type="dcterms:W3CDTF">2014-01-16T07:09:00Z</dcterms:modified>
</cp:coreProperties>
</file>